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1276" w14:textId="50D55FE7" w:rsidR="00093DA5" w:rsidRPr="00BB7C5C" w:rsidRDefault="00093DA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B7C5C">
        <w:rPr>
          <w:rFonts w:ascii="Times New Roman" w:hAnsi="Times New Roman" w:cs="Times New Roman"/>
          <w:sz w:val="20"/>
          <w:szCs w:val="20"/>
        </w:rPr>
        <w:t xml:space="preserve">Table </w:t>
      </w:r>
      <w:r w:rsidR="00A647CD" w:rsidRPr="00BB7C5C">
        <w:rPr>
          <w:rFonts w:ascii="Times New Roman" w:hAnsi="Times New Roman" w:cs="Times New Roman"/>
          <w:sz w:val="20"/>
          <w:szCs w:val="20"/>
        </w:rPr>
        <w:t>1</w:t>
      </w:r>
      <w:r w:rsidRPr="00BB7C5C">
        <w:rPr>
          <w:rFonts w:ascii="Times New Roman" w:hAnsi="Times New Roman" w:cs="Times New Roman"/>
          <w:sz w:val="20"/>
          <w:szCs w:val="20"/>
        </w:rPr>
        <w:t>.</w:t>
      </w:r>
      <w:r w:rsidR="00A647CD" w:rsidRPr="00BB7C5C">
        <w:rPr>
          <w:rFonts w:ascii="Times New Roman" w:hAnsi="Times New Roman" w:cs="Times New Roman"/>
          <w:sz w:val="20"/>
          <w:szCs w:val="20"/>
        </w:rPr>
        <w:t xml:space="preserve"> Soil Morphology</w:t>
      </w:r>
    </w:p>
    <w:bookmarkEnd w:id="0"/>
    <w:p w14:paraId="65166172" w14:textId="77777777" w:rsidR="00093DA5" w:rsidRDefault="00093D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872"/>
        <w:gridCol w:w="872"/>
        <w:gridCol w:w="838"/>
        <w:gridCol w:w="1061"/>
        <w:gridCol w:w="1139"/>
        <w:gridCol w:w="1083"/>
        <w:gridCol w:w="839"/>
        <w:gridCol w:w="1005"/>
        <w:gridCol w:w="1461"/>
        <w:gridCol w:w="1077"/>
      </w:tblGrid>
      <w:tr w:rsidR="00A04A2E" w14:paraId="2D974DB4" w14:textId="77777777" w:rsidTr="00A04A2E">
        <w:tc>
          <w:tcPr>
            <w:tcW w:w="2709" w:type="dxa"/>
          </w:tcPr>
          <w:p w14:paraId="26A54222" w14:textId="77777777" w:rsidR="00093DA5" w:rsidRPr="002A041F" w:rsidRDefault="000A7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1F"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872" w:type="dxa"/>
          </w:tcPr>
          <w:p w14:paraId="2CE6E586" w14:textId="3F0CC8CE" w:rsidR="00093DA5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1F">
              <w:rPr>
                <w:rFonts w:ascii="Times New Roman" w:hAnsi="Times New Roman" w:cs="Times New Roman"/>
                <w:sz w:val="20"/>
                <w:szCs w:val="20"/>
              </w:rPr>
              <w:t>Horizon</w:t>
            </w:r>
          </w:p>
        </w:tc>
        <w:tc>
          <w:tcPr>
            <w:tcW w:w="872" w:type="dxa"/>
          </w:tcPr>
          <w:p w14:paraId="310010FC" w14:textId="68805954" w:rsidR="00093DA5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Munsell Color</w:t>
            </w:r>
          </w:p>
        </w:tc>
        <w:tc>
          <w:tcPr>
            <w:tcW w:w="838" w:type="dxa"/>
          </w:tcPr>
          <w:p w14:paraId="6A985C13" w14:textId="1EEFEB32" w:rsidR="00093DA5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Texture Class</w:t>
            </w:r>
          </w:p>
        </w:tc>
        <w:tc>
          <w:tcPr>
            <w:tcW w:w="1060" w:type="dxa"/>
          </w:tcPr>
          <w:p w14:paraId="72113E82" w14:textId="03654DCA" w:rsidR="00093DA5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Coarse Fragments</w:t>
            </w:r>
          </w:p>
        </w:tc>
        <w:tc>
          <w:tcPr>
            <w:tcW w:w="1138" w:type="dxa"/>
          </w:tcPr>
          <w:p w14:paraId="1A97F9DD" w14:textId="1B489681" w:rsidR="00093DA5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</w:p>
        </w:tc>
        <w:tc>
          <w:tcPr>
            <w:tcW w:w="1082" w:type="dxa"/>
          </w:tcPr>
          <w:p w14:paraId="535957D8" w14:textId="10929B83" w:rsidR="00093DA5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Pores</w:t>
            </w:r>
          </w:p>
        </w:tc>
        <w:tc>
          <w:tcPr>
            <w:tcW w:w="839" w:type="dxa"/>
          </w:tcPr>
          <w:p w14:paraId="258BDB07" w14:textId="63649A40" w:rsidR="00093DA5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1004" w:type="dxa"/>
          </w:tcPr>
          <w:p w14:paraId="015E620E" w14:textId="257E62CB" w:rsidR="00093DA5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Boundary</w:t>
            </w:r>
          </w:p>
        </w:tc>
        <w:tc>
          <w:tcPr>
            <w:tcW w:w="1460" w:type="dxa"/>
          </w:tcPr>
          <w:p w14:paraId="1CE463A4" w14:textId="7CA0BB8B" w:rsidR="00093DA5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Redoximorphic Features</w:t>
            </w:r>
          </w:p>
        </w:tc>
        <w:tc>
          <w:tcPr>
            <w:tcW w:w="1076" w:type="dxa"/>
          </w:tcPr>
          <w:p w14:paraId="00CF5909" w14:textId="3D47AD5F" w:rsidR="00093DA5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</w:tr>
      <w:tr w:rsidR="000A75A9" w14:paraId="52C7B496" w14:textId="77777777" w:rsidTr="003F2B92">
        <w:tc>
          <w:tcPr>
            <w:tcW w:w="12950" w:type="dxa"/>
            <w:gridSpan w:val="11"/>
            <w:tcBorders>
              <w:bottom w:val="single" w:sz="4" w:space="0" w:color="auto"/>
            </w:tcBorders>
          </w:tcPr>
          <w:p w14:paraId="208CC0A8" w14:textId="73C45014" w:rsidR="000A75A9" w:rsidRPr="002A041F" w:rsidRDefault="0076744E" w:rsidP="0021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44E">
              <w:rPr>
                <w:rFonts w:ascii="Times New Roman" w:hAnsi="Times New Roman" w:cs="Times New Roman"/>
                <w:sz w:val="20"/>
                <w:szCs w:val="20"/>
              </w:rPr>
              <w:t>INM-3: Very-fine, subactive, non-acid, kaolinitic, isohyperthermic Typic Kandihumult</w:t>
            </w:r>
            <w:r w:rsidR="000A75A9" w:rsidRPr="002A041F">
              <w:rPr>
                <w:rFonts w:ascii="Times New Roman" w:hAnsi="Times New Roman" w:cs="Times New Roman"/>
                <w:sz w:val="20"/>
                <w:szCs w:val="20"/>
              </w:rPr>
              <w:t xml:space="preserve">. 0.142503S, 34.424982 E, 1347m, </w:t>
            </w:r>
            <w:r w:rsidR="000A75A9" w:rsidRPr="002A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Kisumu - Busia Nayabeda Madea Shopping Center 300m N, Crop Field</w:t>
            </w:r>
          </w:p>
        </w:tc>
      </w:tr>
      <w:tr w:rsidR="003F2B92" w14:paraId="1A25E4AE" w14:textId="77777777" w:rsidTr="00A04A2E">
        <w:trPr>
          <w:trHeight w:val="575"/>
        </w:trPr>
        <w:tc>
          <w:tcPr>
            <w:tcW w:w="2709" w:type="dxa"/>
            <w:tcBorders>
              <w:left w:val="nil"/>
              <w:right w:val="nil"/>
            </w:tcBorders>
          </w:tcPr>
          <w:p w14:paraId="5267CA3D" w14:textId="01D2E251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0-19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72C667A4" w14:textId="0785260B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4082E47B" w14:textId="7406D1BF" w:rsidR="002A041F" w:rsidRPr="002A041F" w:rsidRDefault="00FC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2.5YR 2.5/4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78841DB8" w14:textId="757FA95E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7F751047" w14:textId="421F9AA6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48FE7E7C" w14:textId="44575756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 xml:space="preserve">2CSBK parting to 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66473D47" w14:textId="17006D38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3VF, 1F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5606ABA7" w14:textId="6EFA2E34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2VF/2F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8F3FDDB" w14:textId="0ECB7302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235EB2BF" w14:textId="2E07DFC8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02FC0A5B" w14:textId="429B6456" w:rsidR="002A041F" w:rsidRPr="002A041F" w:rsidRDefault="00B3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B92" w14:paraId="1F757384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3AC2B3B7" w14:textId="1240F7DF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19-60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5A754F6B" w14:textId="1A111B69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617490D7" w14:textId="7C06B292" w:rsidR="002A041F" w:rsidRPr="002A041F" w:rsidRDefault="00FC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2.5YR ¾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4FE56132" w14:textId="0F673257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2DCE93E1" w14:textId="517CAF71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1-2% Quartz Gravel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690BFAF9" w14:textId="65BE4592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3MSBK parting to 2FSBK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0BA8134D" w14:textId="066AB11F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1F, 2C (termites)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49F93994" w14:textId="7F20BD24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1VF/1F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922BCFA" w14:textId="260504D7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44B8B755" w14:textId="29978233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7D5E2319" w14:textId="724CB432" w:rsidR="002A041F" w:rsidRPr="002A041F" w:rsidRDefault="00B3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Clay skins 1 chip darker</w:t>
            </w:r>
          </w:p>
        </w:tc>
      </w:tr>
      <w:tr w:rsidR="003F2B92" w14:paraId="3A827934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77DD4520" w14:textId="6171F390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60-110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7EB1C2F9" w14:textId="1D555374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Bo2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0491CF75" w14:textId="05CF5150" w:rsidR="002A041F" w:rsidRPr="002A041F" w:rsidRDefault="00FC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A041F">
              <w:rPr>
                <w:rFonts w:ascii="Times New Roman" w:hAnsi="Times New Roman" w:cs="Times New Roman"/>
                <w:sz w:val="20"/>
                <w:szCs w:val="20"/>
              </w:rPr>
              <w:t xml:space="preserve">5YR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8D07EDD" w14:textId="5F1F577E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219FC971" w14:textId="3763536C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1-2% Quartz Gravel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09FFAFC6" w14:textId="4F7FEF3E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2MSBK parting to 2VFSBK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3106E97D" w14:textId="4619B972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2F/1C (termites)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713840D7" w14:textId="346AAD0E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1VF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61C6F8B" w14:textId="7B7DB358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5BEFEFA7" w14:textId="20563F31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1EC9B070" w14:textId="27C2F6F8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Clay Films</w:t>
            </w:r>
          </w:p>
        </w:tc>
      </w:tr>
      <w:tr w:rsidR="003F2B92" w14:paraId="5868B2B5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3A70826D" w14:textId="6B99CC14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110-171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094874D4" w14:textId="6D6F477B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Bo3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3BB6ABB4" w14:textId="3B313800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2.5YR </w:t>
            </w:r>
            <w:r w:rsidR="00FC7741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9E5E531" w14:textId="69BEDA20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3396699C" w14:textId="78843A1C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1-2% Quartz Gravel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2C5E5339" w14:textId="7A0A0B5D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2VCSBK parting to L/1VFSBK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39AB8B79" w14:textId="63EC1351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1F (termites)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05126BAA" w14:textId="7D895C76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EB90FE8" w14:textId="19AD08F1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0CA40523" w14:textId="1E3CB296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0B65B8A1" w14:textId="199BDE57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Clay Films</w:t>
            </w:r>
          </w:p>
        </w:tc>
      </w:tr>
      <w:tr w:rsidR="003F2B92" w14:paraId="232B36CF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439CA8C3" w14:textId="06370345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171-194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6C0326F7" w14:textId="61161851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Bo4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4FFAC1AC" w14:textId="22CB336D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2.5YR </w:t>
            </w:r>
            <w:r w:rsidR="00FC7741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1E4CBB5" w14:textId="2427B62F" w:rsidR="002A041F" w:rsidRPr="002A041F" w:rsidRDefault="0076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gr-</w:t>
            </w:r>
            <w:r w:rsidR="002A04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2167D1FF" w14:textId="03B64940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20% Angular quartz gravel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26EFE50D" w14:textId="6E62F9ED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2MSBK parting to L/1VFSBK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5C32ED27" w14:textId="72AE0083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1VF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28C0CB4F" w14:textId="0BAD6BC7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7445CE3" w14:textId="170C5F4D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64AC1301" w14:textId="50B0D4AE" w:rsidR="002A041F" w:rsidRPr="002A041F" w:rsidRDefault="002A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15% Mn Concentrations 2-6mm, 3/N Gley 1, 10% 7.5YR 5/8 &amp; 6/8 Fe coatings on coarse Frags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38620373" w14:textId="27D6BC77" w:rsidR="002A041F" w:rsidRPr="002A041F" w:rsidRDefault="00B3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2-6mm Fe-Mn nodules, Fe coatings on CF, in rotten CF</w:t>
            </w:r>
          </w:p>
        </w:tc>
      </w:tr>
      <w:tr w:rsidR="00841F56" w:rsidRPr="002A041F" w14:paraId="7F0236CF" w14:textId="77777777" w:rsidTr="00FB6827">
        <w:tc>
          <w:tcPr>
            <w:tcW w:w="12950" w:type="dxa"/>
            <w:gridSpan w:val="11"/>
            <w:tcBorders>
              <w:bottom w:val="single" w:sz="4" w:space="0" w:color="auto"/>
            </w:tcBorders>
          </w:tcPr>
          <w:p w14:paraId="2CC2ED8A" w14:textId="6D0C33FE" w:rsidR="00B30A5A" w:rsidRPr="002A041F" w:rsidRDefault="0076744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INM-2</w:t>
            </w:r>
            <w:r w:rsidRPr="0076744E">
              <w:rPr>
                <w:rFonts w:ascii="Times New Roman" w:hAnsi="Times New Roman" w:cs="Times New Roman"/>
                <w:sz w:val="20"/>
                <w:szCs w:val="20"/>
              </w:rPr>
              <w:t>: Very-fine, subactive, non-acid, kaolinitic, isohyperthermic Typic Kanhapludalf</w:t>
            </w:r>
            <w:r w:rsidR="00841F56" w:rsidRPr="002A041F">
              <w:rPr>
                <w:rFonts w:ascii="Times New Roman" w:hAnsi="Times New Roman" w:cs="Times New Roman"/>
                <w:sz w:val="20"/>
                <w:szCs w:val="20"/>
              </w:rPr>
              <w:t>. 0.14</w:t>
            </w:r>
            <w:r w:rsidR="00A229D8">
              <w:rPr>
                <w:rFonts w:ascii="Times New Roman" w:hAnsi="Times New Roman" w:cs="Times New Roman"/>
                <w:sz w:val="20"/>
                <w:szCs w:val="20"/>
              </w:rPr>
              <w:t>3353S, 34.403997 E, 1334</w:t>
            </w:r>
            <w:r w:rsidR="00841F56" w:rsidRPr="002A041F">
              <w:rPr>
                <w:rFonts w:ascii="Times New Roman" w:hAnsi="Times New Roman" w:cs="Times New Roman"/>
                <w:sz w:val="20"/>
                <w:szCs w:val="20"/>
              </w:rPr>
              <w:t xml:space="preserve">m, </w:t>
            </w:r>
            <w:r w:rsidR="00A04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Cidada Village</w:t>
            </w:r>
            <w:r w:rsidR="00841F56" w:rsidRPr="002A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Crop Field</w:t>
            </w:r>
            <w:r w:rsidR="00B30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DC54486" w14:textId="77777777" w:rsidR="00B30A5A" w:rsidRPr="00B30A5A" w:rsidRDefault="00B30A5A" w:rsidP="00B30A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Mn nodules here are not very cemented @ INM-3 most cemented, then CT-1</w:t>
            </w:r>
          </w:p>
          <w:p w14:paraId="6E48EEE8" w14:textId="471BB02A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5A">
              <w:rPr>
                <w:rFonts w:ascii="Times New Roman" w:hAnsi="Times New Roman" w:cs="Times New Roman"/>
                <w:sz w:val="20"/>
                <w:szCs w:val="20"/>
              </w:rPr>
              <w:t>Very little termite activity here compared to other sites.</w:t>
            </w:r>
          </w:p>
        </w:tc>
      </w:tr>
      <w:tr w:rsidR="00841F56" w:rsidRPr="002A041F" w14:paraId="26F9EF92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12FD9F35" w14:textId="7A40B6B5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B30A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6D17F69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4E1199BD" w14:textId="3B1640D2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7.5YR 3/4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1443C327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06A25A55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1D7013F9" w14:textId="1CC190C2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2M-C SBK (cloddy)</w:t>
            </w:r>
            <w:r w:rsidR="00841F56" w:rsidRPr="002C5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parting to L/1FGR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6FBAE78F" w14:textId="32325AD9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5A">
              <w:rPr>
                <w:rFonts w:ascii="Times New Roman" w:hAnsi="Times New Roman" w:cs="Times New Roman"/>
                <w:sz w:val="20"/>
                <w:szCs w:val="20"/>
              </w:rPr>
              <w:t>3VF-1F (1M 5% - Termites?)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70524A50" w14:textId="41CE989B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2VF-1</w:t>
            </w:r>
            <w:r w:rsidR="00841F56" w:rsidRPr="002C564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FF9D886" w14:textId="127E28C8" w:rsidR="00841F56" w:rsidRPr="002A041F" w:rsidRDefault="00841F56" w:rsidP="00B3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30A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4EF45117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0DD7B2FB" w14:textId="2971B862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5A">
              <w:rPr>
                <w:rFonts w:ascii="Times New Roman" w:hAnsi="Times New Roman" w:cs="Times New Roman"/>
                <w:sz w:val="20"/>
                <w:szCs w:val="20"/>
              </w:rPr>
              <w:t>cracks few 6-8 cm horizontal, 5cm vertical</w:t>
            </w:r>
          </w:p>
        </w:tc>
      </w:tr>
      <w:tr w:rsidR="00841F56" w:rsidRPr="002A041F" w14:paraId="592C96BE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5D688A35" w14:textId="0CAE41F0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23-91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0E8AE8C0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020FCAE5" w14:textId="7F6E3EA5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5YR 4/6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32E76F0F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739C714F" w14:textId="02FBC25B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53B3D2E4" w14:textId="48DB1115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3M-C SBK parting to 1VFSBK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34AE63F3" w14:textId="403444E5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5A">
              <w:rPr>
                <w:rFonts w:ascii="Times New Roman" w:hAnsi="Times New Roman" w:cs="Times New Roman"/>
                <w:sz w:val="20"/>
                <w:szCs w:val="20"/>
              </w:rPr>
              <w:t>3VF, 2F, 2M (&lt; 5% termites?)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213D2311" w14:textId="4B03D83C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2VF-1F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1770916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0EA45687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51984219" w14:textId="5B86F067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5A">
              <w:rPr>
                <w:rFonts w:ascii="Times New Roman" w:hAnsi="Times New Roman" w:cs="Times New Roman"/>
                <w:sz w:val="20"/>
                <w:szCs w:val="20"/>
              </w:rPr>
              <w:t xml:space="preserve">clay cutans 20-30cm cracks vertical common, </w:t>
            </w:r>
            <w:r w:rsidRPr="00B30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10-20 cm horizontal</w:t>
            </w:r>
          </w:p>
        </w:tc>
      </w:tr>
      <w:tr w:rsidR="00841F56" w:rsidRPr="002A041F" w14:paraId="1A8E4257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1E9FD2D0" w14:textId="1D4D629E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  <w:r w:rsidR="00841F5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74673C97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Bo2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378C748D" w14:textId="1A2BA1E7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2.5YR 4/6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22601D44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5C4F7D96" w14:textId="4D81CA4B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7091D30F" w14:textId="172B2BB9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3M-C SBK parting to 1VFSBK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255AD20C" w14:textId="2C0BB0BB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5A">
              <w:rPr>
                <w:rFonts w:ascii="Times New Roman" w:hAnsi="Times New Roman" w:cs="Times New Roman"/>
                <w:sz w:val="20"/>
                <w:szCs w:val="20"/>
              </w:rPr>
              <w:t>2VF, 1F, 1VC (termites 5%)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2838E9E8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1VF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A723110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79D10D19" w14:textId="40193B32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 Mn Coatings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3F07390" w14:textId="7055875A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5A">
              <w:rPr>
                <w:rFonts w:ascii="Times New Roman" w:hAnsi="Times New Roman" w:cs="Times New Roman"/>
                <w:sz w:val="20"/>
                <w:szCs w:val="20"/>
              </w:rPr>
              <w:t>few Mn nodules (soft), clay cutans, cracks same</w:t>
            </w:r>
          </w:p>
        </w:tc>
      </w:tr>
      <w:tr w:rsidR="00841F56" w:rsidRPr="002A041F" w14:paraId="69AFB67A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5E93D414" w14:textId="507237DB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841F56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683BE040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Bo3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5C16E10C" w14:textId="3A557C7A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2.5YR 4/8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74C4757A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2FDBCDA5" w14:textId="27AC6BDA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5% GR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1E6D0464" w14:textId="6E390A8E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2MSBK parting to L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574E34D0" w14:textId="4C99B000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2VF, 1F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6E4CEA26" w14:textId="77777777" w:rsidR="00841F56" w:rsidRPr="002A041F" w:rsidRDefault="00841F56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7BFA4CD" w14:textId="030C695B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2E21FCA7" w14:textId="70D0B82B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 Mn Coatings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8E664A3" w14:textId="0302BF8F" w:rsidR="00841F56" w:rsidRPr="002A041F" w:rsidRDefault="00B30A5A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5A">
              <w:rPr>
                <w:rFonts w:ascii="Times New Roman" w:hAnsi="Times New Roman" w:cs="Times New Roman"/>
                <w:sz w:val="20"/>
                <w:szCs w:val="20"/>
              </w:rPr>
              <w:t>few VF Mn nodules (soft) cracks a little less</w:t>
            </w:r>
          </w:p>
        </w:tc>
      </w:tr>
      <w:tr w:rsidR="00A04A2E" w:rsidRPr="002A041F" w14:paraId="50431668" w14:textId="77777777" w:rsidTr="00C512CD">
        <w:tc>
          <w:tcPr>
            <w:tcW w:w="12950" w:type="dxa"/>
            <w:gridSpan w:val="11"/>
            <w:tcBorders>
              <w:left w:val="nil"/>
              <w:right w:val="nil"/>
            </w:tcBorders>
          </w:tcPr>
          <w:p w14:paraId="1AE76230" w14:textId="004920FA" w:rsidR="002B089B" w:rsidRDefault="0076744E" w:rsidP="00FB68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4E">
              <w:rPr>
                <w:rFonts w:ascii="Times New Roman" w:hAnsi="Times New Roman" w:cs="Times New Roman"/>
                <w:sz w:val="20"/>
                <w:szCs w:val="20"/>
              </w:rPr>
              <w:t>CT-1: Very-fine, subactive, non-acid, kaolinitic, isohyperthermic Typic Kanhapludalf</w:t>
            </w:r>
            <w:r w:rsidR="00A04A2E" w:rsidRPr="002A041F">
              <w:rPr>
                <w:rFonts w:ascii="Times New Roman" w:hAnsi="Times New Roman" w:cs="Times New Roman"/>
                <w:sz w:val="20"/>
                <w:szCs w:val="20"/>
              </w:rPr>
              <w:t>. 0.1</w:t>
            </w:r>
            <w:r w:rsidR="007F59E4">
              <w:rPr>
                <w:rFonts w:ascii="Times New Roman" w:hAnsi="Times New Roman" w:cs="Times New Roman"/>
                <w:sz w:val="20"/>
                <w:szCs w:val="20"/>
              </w:rPr>
              <w:t>29197</w:t>
            </w:r>
            <w:r w:rsidR="00A04A2E">
              <w:rPr>
                <w:rFonts w:ascii="Times New Roman" w:hAnsi="Times New Roman" w:cs="Times New Roman"/>
                <w:sz w:val="20"/>
                <w:szCs w:val="20"/>
              </w:rPr>
              <w:t>S, 34.</w:t>
            </w:r>
            <w:r w:rsidR="007F59E4">
              <w:rPr>
                <w:rFonts w:ascii="Times New Roman" w:hAnsi="Times New Roman" w:cs="Times New Roman"/>
                <w:sz w:val="20"/>
                <w:szCs w:val="20"/>
              </w:rPr>
              <w:t>404993 E, 1345</w:t>
            </w:r>
            <w:r w:rsidR="00A04A2E" w:rsidRPr="002A041F">
              <w:rPr>
                <w:rFonts w:ascii="Times New Roman" w:hAnsi="Times New Roman" w:cs="Times New Roman"/>
                <w:sz w:val="20"/>
                <w:szCs w:val="20"/>
              </w:rPr>
              <w:t xml:space="preserve">m, </w:t>
            </w:r>
          </w:p>
          <w:p w14:paraId="1AA51FE3" w14:textId="1188A78F" w:rsidR="002B089B" w:rsidRPr="002B089B" w:rsidRDefault="002B089B" w:rsidP="002B08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Nayabeda, Near Nayabeda Primary</w:t>
            </w:r>
            <w:r w:rsidR="00556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Secondary Schools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3378D4DA" w14:textId="77777777" w:rsidR="002B089B" w:rsidRPr="002B089B" w:rsidRDefault="002B089B" w:rsidP="002B08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 uncultivated (this spot)</w:t>
            </w:r>
          </w:p>
          <w:p w14:paraId="1D4F3D6C" w14:textId="425038F0" w:rsidR="002B089B" w:rsidRPr="002B089B" w:rsidRDefault="002B089B" w:rsidP="002B08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9C3251" w14:textId="39AE7B64" w:rsidR="00A04A2E" w:rsidRPr="00B30A5A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A2E" w:rsidRPr="002A041F" w14:paraId="3D26463D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0F7311A7" w14:textId="206C64BF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64F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4C78EA97" w14:textId="3570428D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55CC822A" w14:textId="0C6DB2CC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7.5YR </w:t>
            </w:r>
            <w:r w:rsidR="00764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21AA60E6" w14:textId="1417576D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205410A7" w14:textId="5E81BB99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540F99E1" w14:textId="2E92B9AC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2MSBK (cloddy) parting to L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758F23F4" w14:textId="1FB477C1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3VF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0F6331F8" w14:textId="2F111FFF" w:rsidR="00A04A2E" w:rsidRPr="002C5641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2VF-2</w:t>
            </w:r>
            <w:r w:rsidR="00A04A2E" w:rsidRPr="002C564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B80A0FA" w14:textId="64AC024B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04A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40AC8544" w14:textId="3536DF38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358151A7" w14:textId="24D71CFD" w:rsidR="00A04A2E" w:rsidRPr="00B30A5A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Surface sealing</w:t>
            </w:r>
          </w:p>
        </w:tc>
      </w:tr>
      <w:tr w:rsidR="00A04A2E" w:rsidRPr="002A041F" w14:paraId="77B5B7C0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68162EFC" w14:textId="349E4EB0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36156452" w14:textId="5A38AFD6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6DB67168" w14:textId="7139EF75" w:rsidR="00A04A2E" w:rsidRDefault="00A04A2E" w:rsidP="0076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5YR </w:t>
            </w:r>
            <w:r w:rsidR="00764FDC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0B2997E6" w14:textId="6801F52B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55B5026F" w14:textId="2E2753BB" w:rsidR="00A04A2E" w:rsidRPr="002C5641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1C2B38CA" w14:textId="42707621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3C-VC SBK parting to 2MSBK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412E5667" w14:textId="75B6708C" w:rsidR="00A04A2E" w:rsidRPr="00B30A5A" w:rsidRDefault="00764FDC" w:rsidP="0076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DC">
              <w:rPr>
                <w:rFonts w:ascii="Times New Roman" w:hAnsi="Times New Roman" w:cs="Times New Roman"/>
                <w:sz w:val="20"/>
                <w:szCs w:val="20"/>
              </w:rPr>
              <w:t>3VF 2F 1VC 20% (termites)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29B59006" w14:textId="48077C05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2VF-2</w:t>
            </w:r>
            <w:r w:rsidR="00A04A2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5631185" w14:textId="103482F7" w:rsidR="00A04A2E" w:rsidRPr="002C5641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04A2E" w:rsidRPr="002C564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34A3DEE7" w14:textId="50D7C02C" w:rsidR="00A04A2E" w:rsidRPr="002C5641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0DAB179E" w14:textId="1647C502" w:rsidR="00A04A2E" w:rsidRPr="00B30A5A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DC">
              <w:rPr>
                <w:rFonts w:ascii="Times New Roman" w:hAnsi="Times New Roman" w:cs="Times New Roman"/>
                <w:sz w:val="20"/>
                <w:szCs w:val="20"/>
              </w:rPr>
              <w:t>cracks, 20cm vertical, 4-5 cm horizontal</w:t>
            </w:r>
          </w:p>
        </w:tc>
      </w:tr>
      <w:tr w:rsidR="00A04A2E" w:rsidRPr="002A041F" w14:paraId="7B843CD8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1D1DC9F5" w14:textId="2D8ACDEA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40-91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1AD97567" w14:textId="1311588D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Bo2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379A924" w14:textId="1B7ED59E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2.5YR 4/6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0D5A90D0" w14:textId="6BD5D14F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66724105" w14:textId="04CBA569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48354544" w14:textId="507D9832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3M-C SBK</w:t>
            </w:r>
            <w:r w:rsidR="00764FDC">
              <w:rPr>
                <w:rFonts w:ascii="Times New Roman" w:hAnsi="Times New Roman" w:cs="Times New Roman"/>
                <w:sz w:val="20"/>
                <w:szCs w:val="20"/>
              </w:rPr>
              <w:t xml:space="preserve"> parting to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FSBK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3EAF237C" w14:textId="29DD272F" w:rsidR="00A04A2E" w:rsidRPr="00B30A5A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DC">
              <w:rPr>
                <w:rFonts w:ascii="Times New Roman" w:hAnsi="Times New Roman" w:cs="Times New Roman"/>
                <w:sz w:val="20"/>
                <w:szCs w:val="20"/>
              </w:rPr>
              <w:t>1M-C (termites), 10% 3F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5FF12775" w14:textId="0EBFB29C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4A2E" w:rsidRPr="002C564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183A46C" w14:textId="152AC81C" w:rsidR="00A04A2E" w:rsidRPr="002C5641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64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5D9FEAA6" w14:textId="77777777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4792CE" w14:textId="41A121F1" w:rsidR="00764FDC" w:rsidRPr="002C5641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3ED7E54B" w14:textId="0612B4DD" w:rsidR="00A04A2E" w:rsidRPr="00B30A5A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DC">
              <w:rPr>
                <w:rFonts w:ascii="Times New Roman" w:hAnsi="Times New Roman" w:cs="Times New Roman"/>
                <w:sz w:val="20"/>
                <w:szCs w:val="20"/>
              </w:rPr>
              <w:t>cracks, clay skins 30-50 vertical cm, 10% horizontal common</w:t>
            </w:r>
          </w:p>
        </w:tc>
      </w:tr>
      <w:tr w:rsidR="00A04A2E" w:rsidRPr="002A041F" w14:paraId="08424078" w14:textId="77777777" w:rsidTr="00A04A2E">
        <w:tc>
          <w:tcPr>
            <w:tcW w:w="2709" w:type="dxa"/>
            <w:tcBorders>
              <w:left w:val="nil"/>
              <w:right w:val="nil"/>
            </w:tcBorders>
          </w:tcPr>
          <w:p w14:paraId="4EE0D23D" w14:textId="5AF9C2D0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91-168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1EE3D23" w14:textId="28707758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Bo3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4BAC2C6C" w14:textId="77A1A00E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2.5YR 4/</w:t>
            </w:r>
            <w:r w:rsidR="00764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27311ABB" w14:textId="5CEF869E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21DB3634" w14:textId="2284E52B" w:rsidR="00A04A2E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 5% </w:t>
            </w:r>
            <w:r w:rsidR="00764FDC">
              <w:rPr>
                <w:rFonts w:ascii="Times New Roman" w:hAnsi="Times New Roman" w:cs="Times New Roman"/>
                <w:sz w:val="20"/>
                <w:szCs w:val="20"/>
              </w:rPr>
              <w:t xml:space="preserve">quartz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71BB1A31" w14:textId="44C4F97D" w:rsidR="00A04A2E" w:rsidRDefault="00764FDC" w:rsidP="0076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3VCSBK-3MSBK parting to L/1VFSBK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31E8B792" w14:textId="1E77864F" w:rsidR="00A04A2E" w:rsidRPr="00B30A5A" w:rsidRDefault="00A04A2E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2VF, 1</w:t>
            </w:r>
            <w:r w:rsidR="00764FD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47D739ED" w14:textId="3A073581" w:rsidR="00A04A2E" w:rsidRPr="002C5641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1VF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6D6036E" w14:textId="5890AF47" w:rsidR="00A04A2E" w:rsidRPr="002C5641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7B4E4DA0" w14:textId="3807F385" w:rsidR="00A04A2E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0604FBF3" w14:textId="4266F171" w:rsidR="00A04A2E" w:rsidRPr="00B30A5A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DC">
              <w:rPr>
                <w:rFonts w:ascii="Times New Roman" w:hAnsi="Times New Roman" w:cs="Times New Roman"/>
                <w:sz w:val="20"/>
                <w:szCs w:val="20"/>
              </w:rPr>
              <w:t xml:space="preserve">few clay skins, 30-50 vertical cm, few </w:t>
            </w:r>
            <w:r w:rsidRPr="00764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horizontal 4-5 cm</w:t>
            </w:r>
          </w:p>
        </w:tc>
      </w:tr>
      <w:tr w:rsidR="00764FDC" w:rsidRPr="002A041F" w14:paraId="344AE118" w14:textId="77777777" w:rsidTr="00764FDC">
        <w:trPr>
          <w:trHeight w:val="179"/>
        </w:trPr>
        <w:tc>
          <w:tcPr>
            <w:tcW w:w="2709" w:type="dxa"/>
            <w:tcBorders>
              <w:left w:val="nil"/>
              <w:right w:val="nil"/>
            </w:tcBorders>
          </w:tcPr>
          <w:p w14:paraId="3C9E666B" w14:textId="2E0FCC30" w:rsidR="00764FDC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168-195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3CBF4A5" w14:textId="2F190902" w:rsidR="00764FDC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Bo4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627530F6" w14:textId="0E86218A" w:rsidR="00764FDC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2.5YR 4/6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44E43119" w14:textId="77509F15" w:rsidR="00764FDC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gr-c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013C5CDC" w14:textId="5F587005" w:rsidR="00764FDC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 quartz GR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03C3100F" w14:textId="56C56F72" w:rsidR="00764FDC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2MSBK parting to L/1VFSBK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6D4BC266" w14:textId="6A6846B5" w:rsidR="00764FDC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1F, 1M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14:paraId="0E6DBC2D" w14:textId="419C6EF4" w:rsidR="00764FDC" w:rsidRPr="002C5641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2D8BAFA" w14:textId="77777777" w:rsidR="00764FDC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2C11B25F" w14:textId="795C70B9" w:rsidR="00764FDC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 Fe-Mn nodules</w:t>
            </w:r>
          </w:p>
          <w:p w14:paraId="6F89DE3C" w14:textId="77777777" w:rsidR="00764FDC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171FA6B3" w14:textId="23B597F3" w:rsidR="00764FDC" w:rsidRPr="00B30A5A" w:rsidRDefault="00764FDC" w:rsidP="00FB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cracks</w:t>
            </w:r>
          </w:p>
        </w:tc>
      </w:tr>
    </w:tbl>
    <w:p w14:paraId="67C6B482" w14:textId="3DF4ABBF" w:rsidR="00945545" w:rsidRDefault="00945545"/>
    <w:sectPr w:rsidR="00945545" w:rsidSect="00093D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A5"/>
    <w:rsid w:val="00093DA5"/>
    <w:rsid w:val="000A75A9"/>
    <w:rsid w:val="0011408D"/>
    <w:rsid w:val="002159D5"/>
    <w:rsid w:val="002A041F"/>
    <w:rsid w:val="002B089B"/>
    <w:rsid w:val="003F2B92"/>
    <w:rsid w:val="0055692C"/>
    <w:rsid w:val="00764FDC"/>
    <w:rsid w:val="0076744E"/>
    <w:rsid w:val="007D4AF9"/>
    <w:rsid w:val="007F59E4"/>
    <w:rsid w:val="00841F56"/>
    <w:rsid w:val="00945545"/>
    <w:rsid w:val="00A04A2E"/>
    <w:rsid w:val="00A229D8"/>
    <w:rsid w:val="00A647CD"/>
    <w:rsid w:val="00B30A5A"/>
    <w:rsid w:val="00BB7C5C"/>
    <w:rsid w:val="00D30E6A"/>
    <w:rsid w:val="00DD5183"/>
    <w:rsid w:val="00FC774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E96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Jelinski</dc:creator>
  <cp:keywords/>
  <dc:description/>
  <cp:lastModifiedBy>Nicolas A Jelinski</cp:lastModifiedBy>
  <cp:revision>12</cp:revision>
  <dcterms:created xsi:type="dcterms:W3CDTF">2018-01-30T15:56:00Z</dcterms:created>
  <dcterms:modified xsi:type="dcterms:W3CDTF">2019-08-05T21:35:00Z</dcterms:modified>
</cp:coreProperties>
</file>